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75.png" ContentType="image/png"/>
  <Override PartName="/word/media/rId52.png" ContentType="image/png"/>
  <Override PartName="/word/media/rId65.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January</w:t>
      </w:r>
      <w:r>
        <w:t xml:space="preserve"> </w:t>
      </w:r>
      <w:r>
        <w:t xml:space="preserve">14,</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UMAP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Within this continuum, spheroids show a more symmetrical morphology and more extensive flake scar coverage, while subspheroids are characterized by lower symmetry and a less intensive degree of shaping. Compared to multifacial cores and polyhedrons, spheroids and subspheroids are characterized by more rounded edges rather than sharp angles, consistent with our consensus definition of near-spherical forms. Spheroids were confirmed by both researchers and classified as spheroids; together forming a spheroid group of 13 artifacts,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In contrast, polyhedrons and multifacial cores displayed greater variability in size, with standard deviations of 30.4 mm, 22.4 mm, and 18.5 mm for length, width, and thickness, respectively. Additionally,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morphometric study, we used quantitative methods including the sphericity index, 3D spherical harmonics, and spherical harmonic energy (SHE) to show the shape features of spheroids. We assessed the degree of standardization of 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 All these steps were completed in Python 3.10.2 with the code openly available online at https://osf.io/ctne9/. Here, We use spheroids from Qianshangying as a case study to illustrate the workflow.</w:t>
      </w:r>
    </w:p>
    <w:tbl>
      <w:tblPr>
        <w:tblStyle w:val="Table"/>
        <w:tblW w:type="pct" w:w="5000"/>
        <w:tblLook w:firstRow="0" w:lastRow="0" w:firstColumn="0" w:lastColumn="0" w:noHBand="0" w:noVBand="0" w:val="0000"/>
        <w:jc w:val="start"/>
        <w:tblLayout w:type="fixed"/>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7"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814"/>
              <w:gridCol w:w="1184"/>
              <w:gridCol w:w="814"/>
              <w:gridCol w:w="1258"/>
              <w:gridCol w:w="888"/>
              <w:gridCol w:w="1702"/>
              <w:gridCol w:w="814"/>
              <w:gridCol w:w="444"/>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1"/>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multifacial cores involved in the research.</w:t>
      </w:r>
    </w:p>
    <w:p>
      <w:pPr>
        <w:pStyle w:val="BodyText"/>
      </w:pPr>
      <w:r>
        <w:t xml:space="preserve">Our sphericity results reveals no significant difference between multifacial cores and polyhedrons(a Wilcoxon rank-sum test yielding W = 67, p =</w:t>
      </w:r>
      <w:r>
        <w:t xml:space="preserve"> </w:t>
      </w:r>
      <m:oMath>
        <m:r>
          <m:t>1.27</m:t>
        </m:r>
        <m:r>
          <m:rPr>
            <m:sty m:val="p"/>
          </m:rPr>
          <m:t>×</m:t>
        </m:r>
        <m:sSup>
          <m:e>
            <m:r>
              <m:t>10</m:t>
            </m:r>
          </m:e>
          <m:sup>
            <m:r>
              <m:rPr>
                <m:sty m:val="p"/>
              </m:rPr>
              <m:t>−</m:t>
            </m:r>
            <m:r>
              <m:t>1</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(0.908) is notably higher than that of polyhedrons and multifacial cores (0.86), with a Wilcoxon rank-sum test yielding W = 25, p =</w:t>
      </w:r>
      <w:r>
        <w:t xml:space="preserve"> </w:t>
      </w:r>
      <m:oMath>
        <m:r>
          <m:t>9.22</m:t>
        </m:r>
        <m:r>
          <m:rPr>
            <m:sty m:val="p"/>
          </m:rPr>
          <m:t>×</m:t>
        </m:r>
        <m:sSup>
          <m:e>
            <m:r>
              <m:t>10</m:t>
            </m:r>
          </m:e>
          <m:sup>
            <m:r>
              <m:rPr>
                <m:sty m:val="p"/>
              </m:rPr>
              <m:t>−</m:t>
            </m:r>
            <m:r>
              <m:t>6</m:t>
            </m:r>
          </m:sup>
        </m:sSup>
      </m:oMath>
      <w:r>
        <w:t xml:space="preserve">. This result indicates that spheroids possess a more spherical geometry overall, supporting their typological classification as a distinct type.</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and spheroids, group of polyhedrons and multifacial cores, and the total of all these categories combined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the novel metric derived from rotation-invariant power spectrum, demonstrates significant negative correlation with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367, p =</w:t>
      </w:r>
      <w:r>
        <w:t xml:space="preserve"> </w:t>
      </w:r>
      <m:oMath>
        <m:r>
          <m:t>1.28</m:t>
        </m:r>
        <m:r>
          <m:rPr>
            <m:sty m:val="p"/>
          </m:rPr>
          <m:t>×</m:t>
        </m:r>
        <m:sSup>
          <m:e>
            <m:r>
              <m:t>10</m:t>
            </m:r>
          </m:e>
          <m:sup>
            <m:r>
              <m:rPr>
                <m:sty m:val="p"/>
              </m:rPr>
              <m:t>−</m:t>
            </m:r>
            <m:r>
              <m:t>6</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811048"/>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6 pieces fall within Phase three of the reduction sequence, 3 pieces appear to have skipped phase two and proceeded directly to edge refinement, 1 piece in phase two, and 2 pieces in phase one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2971800"/>
                  <wp:effectExtent b="0" l="0" r="0" t="0"/>
                  <wp:docPr descr="" title="" id="76" name="Picture"/>
                  <a:graphic>
                    <a:graphicData uri="http://schemas.openxmlformats.org/drawingml/2006/picture">
                      <pic:pic>
                        <pic:nvPicPr>
                          <pic:cNvPr descr="figures/combined_spearman_correlation_matrices.pn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8"/>
        </w:tc>
      </w:tr>
    </w:tbl>
    <w:p>
      <w:pPr>
        <w:pStyle w:val="BodyText"/>
      </w:pPr>
      <w:r>
        <w:t xml:space="preserve">For group of spheroids and subspheroids, we conducted shaping efficiency analysis.The same analysis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reliable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signficant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do not represent a product of intensive flaking in the same manner as polyhedrons. Indeed, while spheroids must undergo significant reduction to achieve their near-spherical morphology, conversely, not all exhausted cores acquire spherical morphology.</w:t>
      </w:r>
    </w:p>
    <w:p>
      <w:pPr>
        <w:pStyle w:val="BodyText"/>
      </w:pPr>
      <w:r>
        <w:t xml:space="preserve">Overall, the observed relationships between reduction intensity and shape descriptors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6" w:name="references"/>
    <w:p>
      <w:pPr>
        <w:pStyle w:val="Heading1"/>
      </w:pPr>
      <w:r>
        <w:t xml:space="preserve">12. References</w:t>
      </w:r>
    </w:p>
    <w:bookmarkStart w:id="224"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6" w:name="ref-de2011early"/>
    <w:p>
      <w:pPr>
        <w:pStyle w:val="Bibliography"/>
      </w:pPr>
      <w:r>
        <w:t xml:space="preserve">Torre, I. de la, 2011. The early stone age lithic assemblages of gadeb (ethiopia) and the developed oldowan/early acheulean in east africa. Journal of human evolution 60, 768–812.</w:t>
      </w:r>
    </w:p>
    <w:bookmarkEnd w:id="186"/>
    <w:bookmarkStart w:id="188"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7">
        <w:r>
          <w:rPr>
            <w:rStyle w:val="Hyperlink"/>
          </w:rPr>
          <w:t xml:space="preserve">https://doi.org/10.1007/s10816-017-9339-x</w:t>
        </w:r>
      </w:hyperlink>
    </w:p>
    <w:bookmarkEnd w:id="188"/>
    <w:bookmarkStart w:id="190"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9">
        <w:r>
          <w:rPr>
            <w:rStyle w:val="Hyperlink"/>
          </w:rPr>
          <w:t xml:space="preserve">https://doi.org/10.1086/624298</w:t>
        </w:r>
      </w:hyperlink>
    </w:p>
    <w:bookmarkEnd w:id="190"/>
    <w:bookmarkStart w:id="191" w:name="ref-Wang2016Houjiayao"/>
    <w:p>
      <w:pPr>
        <w:pStyle w:val="Bibliography"/>
      </w:pPr>
      <w:r>
        <w:t xml:space="preserve">Wang, F., 2016. Comprehensive study of the houjiayao site (Ph.D. dissertation). Hebei Normal University.</w:t>
      </w:r>
    </w:p>
    <w:bookmarkEnd w:id="191"/>
    <w:bookmarkStart w:id="192" w:name="ref-Wang2000Yaoshi"/>
    <w:p>
      <w:pPr>
        <w:pStyle w:val="Bibliography"/>
      </w:pPr>
      <w:r>
        <w:t xml:space="preserve">Wang, S., Hu, S., 2000. Paleolithic artifacts from the yaoshi basin, upper danjiang river. Kaogu yu Wenwu (Archaeology and Cultural Relics) 7.</w:t>
      </w:r>
    </w:p>
    <w:bookmarkEnd w:id="192"/>
    <w:bookmarkStart w:id="193"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3"/>
    <w:bookmarkStart w:id="194"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4"/>
    <w:bookmarkStart w:id="195" w:name="ref-Wang2010Jinstai"/>
    <w:p>
      <w:pPr>
        <w:pStyle w:val="Bibliography"/>
      </w:pPr>
      <w:r>
        <w:t xml:space="preserve">Wang, X., Wei, J., Chen, Q., Tang, Z., Wang, C., 2010. Excavation report of the jinstai cave site, inner mongolia. Acta Anthropologica Sinica 18.</w:t>
      </w:r>
    </w:p>
    <w:bookmarkEnd w:id="195"/>
    <w:bookmarkStart w:id="196" w:name="ref-Wei1984"/>
    <w:p>
      <w:pPr>
        <w:pStyle w:val="Bibliography"/>
      </w:pPr>
      <w:r>
        <w:t xml:space="preserve">Wei, Q., Huang, W., Zhang, X., 1984. Newly discovered paleolithic artifacts at mujiaqiao, lijiang. Acta Anthropologica Sinica 11.</w:t>
      </w:r>
    </w:p>
    <w:bookmarkEnd w:id="196"/>
    <w:bookmarkStart w:id="197" w:name="ref-wieczorek2018shtools"/>
    <w:p>
      <w:pPr>
        <w:pStyle w:val="Bibliography"/>
      </w:pPr>
      <w:r>
        <w:t xml:space="preserve">Wieczorek, M.A., Meschede, M., 2018. SHTools: Tools for working with spherical harmonics. Geochemistry, Geophysics, Geosystems 19, 2574–2592.</w:t>
      </w:r>
    </w:p>
    <w:bookmarkEnd w:id="197"/>
    <w:bookmarkStart w:id="199" w:name="ref-willoughby1985"/>
    <w:p>
      <w:pPr>
        <w:pStyle w:val="Bibliography"/>
      </w:pPr>
      <w:r>
        <w:t xml:space="preserve">Willoughby, P.R., 1985. Spheroids and battered stones in the African Early Stone Age. World Archaeology 17, 44–60.</w:t>
      </w:r>
      <w:r>
        <w:t xml:space="preserve"> </w:t>
      </w:r>
      <w:hyperlink r:id="rId198">
        <w:r>
          <w:rPr>
            <w:rStyle w:val="Hyperlink"/>
          </w:rPr>
          <w:t xml:space="preserve">https://doi.org/10.1080/00438243.1985.9979949</w:t>
        </w:r>
      </w:hyperlink>
    </w:p>
    <w:bookmarkEnd w:id="199"/>
    <w:bookmarkStart w:id="200" w:name="ref-Wu1989Dangcheng"/>
    <w:p>
      <w:pPr>
        <w:pStyle w:val="Bibliography"/>
      </w:pPr>
      <w:r>
        <w:t xml:space="preserve">Wu, Z., Sun, B., 1989. Preliminary study of the paleolithic cave site complex at dangcheng, heshun county, shanxi province. Acta Anthropologica Sinica 8, 12.</w:t>
      </w:r>
    </w:p>
    <w:bookmarkEnd w:id="200"/>
    <w:bookmarkStart w:id="201" w:name="ref-wynn1995"/>
    <w:p>
      <w:pPr>
        <w:pStyle w:val="Bibliography"/>
      </w:pPr>
      <w:r>
        <w:t xml:space="preserve">Wynn, T., 1995. Handaxe enigmas. World Archaeology 27, 10–24.</w:t>
      </w:r>
    </w:p>
    <w:bookmarkEnd w:id="201"/>
    <w:bookmarkStart w:id="202" w:name="ref-Xi1994"/>
    <w:p>
      <w:pPr>
        <w:pStyle w:val="Bibliography"/>
      </w:pPr>
      <w:r>
        <w:t xml:space="preserve">Xi, D., 1994. A report on the paleolithic survey in the lower reaches of the yuan river. Hunan Archaeological Journal 6.</w:t>
      </w:r>
    </w:p>
    <w:bookmarkEnd w:id="202"/>
    <w:bookmarkStart w:id="203"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3"/>
    <w:bookmarkStart w:id="204" w:name="ref-XiaokongshanTeam1988"/>
    <w:p>
      <w:pPr>
        <w:pStyle w:val="Bibliography"/>
      </w:pPr>
      <w:r>
        <w:t xml:space="preserve">Xiaokongshan Joint Excavation Team, 1988. Excavation report of the xiaokongshan paleolithic site in nanzhao, henan, in 1987. Huaxia Archaeology 15.</w:t>
      </w:r>
    </w:p>
    <w:bookmarkEnd w:id="204"/>
    <w:bookmarkStart w:id="205" w:name="ref-Xie1982Liujiacha"/>
    <w:p>
      <w:pPr>
        <w:pStyle w:val="Bibliography"/>
      </w:pPr>
      <w:r>
        <w:t xml:space="preserve">Xie, J., 1982. The paleolithic site at liujiacha, huan county, gansu province. Kaogu Xuebao (Acta Archaeologica Sinica) 16.</w:t>
      </w:r>
    </w:p>
    <w:bookmarkEnd w:id="205"/>
    <w:bookmarkStart w:id="207"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6">
        <w:r>
          <w:rPr>
            <w:rStyle w:val="Hyperlink"/>
          </w:rPr>
          <w:t xml:space="preserve">https://doi.org/10.1002/evan.21813</w:t>
        </w:r>
      </w:hyperlink>
    </w:p>
    <w:bookmarkEnd w:id="207"/>
    <w:bookmarkStart w:id="208"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8"/>
    <w:bookmarkStart w:id="210"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9">
        <w:r>
          <w:rPr>
            <w:rStyle w:val="Hyperlink"/>
          </w:rPr>
          <w:t xml:space="preserve">https://doi.org/10.1371/journal.pone.0185101</w:t>
        </w:r>
      </w:hyperlink>
    </w:p>
    <w:bookmarkEnd w:id="210"/>
    <w:bookmarkStart w:id="212" w:name="ref-ye2025workflow"/>
    <w:p>
      <w:pPr>
        <w:pStyle w:val="Bibliography"/>
      </w:pPr>
      <w:r>
        <w:t xml:space="preserve">Ye, Z., Lin, S., Marwick, B., 2025a. Workflow for marking and exporting lithic scar orientations using geomagic wrap and rhino. https://www.protocols.io/.</w:t>
      </w:r>
      <w:r>
        <w:t xml:space="preserve"> </w:t>
      </w:r>
      <w:hyperlink r:id="rId211">
        <w:r>
          <w:rPr>
            <w:rStyle w:val="Hyperlink"/>
          </w:rPr>
          <w:t xml:space="preserve">https://doi.org/10.17504/protocols.io.rm7vz1dj8lx1/v1</w:t>
        </w:r>
      </w:hyperlink>
    </w:p>
    <w:bookmarkEnd w:id="212"/>
    <w:bookmarkStart w:id="213"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3"/>
    <w:bookmarkStart w:id="215"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14">
        <w:r>
          <w:rPr>
            <w:rStyle w:val="Hyperlink"/>
          </w:rPr>
          <w:t xml:space="preserve">https://doi.org/10.xxxx/aas.2025.xxxx</w:t>
        </w:r>
      </w:hyperlink>
    </w:p>
    <w:bookmarkEnd w:id="215"/>
    <w:bookmarkStart w:id="216" w:name="ref-Yi2012Spheroids"/>
    <w:p>
      <w:pPr>
        <w:pStyle w:val="Bibliography"/>
      </w:pPr>
      <w:r>
        <w:t xml:space="preserve">Yi, M., Gao, X., Pei, S., 2012. A preliminary analysis of the definition, classification, and function of stone spheroids. Acta Anthropologica Sinica 31, 9.</w:t>
      </w:r>
    </w:p>
    <w:bookmarkEnd w:id="216"/>
    <w:bookmarkStart w:id="217"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7"/>
    <w:bookmarkStart w:id="218"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8"/>
    <w:bookmarkStart w:id="219" w:name="ref-zhou1991study"/>
    <w:p>
      <w:pPr>
        <w:pStyle w:val="Bibliography"/>
      </w:pPr>
      <w:r>
        <w:t xml:space="preserve">Zhou, T., Li, H., Liu, Q., Li, R., Sun, X., 1991. Study on the cenozoic paleogeograpgy of nihewan basin. Science, Beijing.(in Chinese).</w:t>
      </w:r>
    </w:p>
    <w:bookmarkEnd w:id="219"/>
    <w:bookmarkStart w:id="221"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20">
        <w:r>
          <w:rPr>
            <w:rStyle w:val="Hyperlink"/>
          </w:rPr>
          <w:t xml:space="preserve">https://doi.org/10.1038/35096551</w:t>
        </w:r>
      </w:hyperlink>
    </w:p>
    <w:bookmarkEnd w:id="221"/>
    <w:bookmarkStart w:id="223"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2">
        <w:r>
          <w:rPr>
            <w:rStyle w:val="Hyperlink"/>
          </w:rPr>
          <w:t xml:space="preserve">https://doi.org/10.1038/nature02829</w:t>
        </w:r>
      </w:hyperlink>
    </w:p>
    <w:bookmarkEnd w:id="223"/>
    <w:bookmarkEnd w:id="224"/>
    <w:p>
      <w:r>
        <w:br w:type="page"/>
      </w:r>
    </w:p>
    <w:bookmarkStart w:id="225" w:name="colophon"/>
    <w:p>
      <w:pPr>
        <w:pStyle w:val="Heading3"/>
      </w:pPr>
      <w:r>
        <w:t xml:space="preserve">12.0.1 Colophon</w:t>
      </w:r>
    </w:p>
    <w:p>
      <w:pPr>
        <w:pStyle w:val="FirstParagraph"/>
      </w:pPr>
      <w:r>
        <w:t xml:space="preserve">This report was generated on 2026-01-14 16:38:47.872457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4.5.2 (2025-10-31)</w:t>
      </w:r>
      <w:r>
        <w:br/>
      </w:r>
      <w:r>
        <w:rPr>
          <w:rStyle w:val="VerbatimChar"/>
        </w:rPr>
        <w:t xml:space="preserve"> os       Ubuntu 24.04.2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C.UTF-8</w:t>
      </w:r>
      <w:r>
        <w:br/>
      </w:r>
      <w:r>
        <w:rPr>
          <w:rStyle w:val="VerbatimChar"/>
        </w:rPr>
        <w:t xml:space="preserve"> ctype    C.UTF-8</w:t>
      </w:r>
      <w:r>
        <w:br/>
      </w:r>
      <w:r>
        <w:rPr>
          <w:rStyle w:val="VerbatimChar"/>
        </w:rPr>
        <w:t xml:space="preserve"> tz       America/Los_Angeles</w:t>
      </w:r>
      <w:r>
        <w:br/>
      </w:r>
      <w:r>
        <w:rPr>
          <w:rStyle w:val="VerbatimChar"/>
        </w:rPr>
        <w:t xml:space="preserve"> date     2026-01-14</w:t>
      </w:r>
      <w:r>
        <w:br/>
      </w:r>
      <w:r>
        <w:rPr>
          <w:rStyle w:val="VerbatimChar"/>
        </w:rPr>
        <w:t xml:space="preserve"> pandoc   3.1.3 @ /usr/bin/ (via rmarkdown)</w:t>
      </w:r>
      <w:r>
        <w:br/>
      </w:r>
      <w:r>
        <w:rPr>
          <w:rStyle w:val="VerbatimChar"/>
        </w:rPr>
        <w:t xml:space="preserve"> quarto   1.4.550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abind               1.4-8    2024-09-12 [?] RSPM (R 4.5.0)</w:t>
      </w:r>
      <w:r>
        <w:br/>
      </w:r>
      <w:r>
        <w:rPr>
          <w:rStyle w:val="VerbatimChar"/>
        </w:rPr>
        <w:t xml:space="preserve"> P ash                 1.0-15   2015-09-01 [?] RSPM (R 4.5.0)</w:t>
      </w:r>
      <w:r>
        <w:br/>
      </w:r>
      <w:r>
        <w:rPr>
          <w:rStyle w:val="VerbatimChar"/>
        </w:rPr>
        <w:t xml:space="preserve"> P backports           1.5.0    2024-05-23 [?] RSPM (R 4.5.0)</w:t>
      </w:r>
      <w:r>
        <w:br/>
      </w:r>
      <w:r>
        <w:rPr>
          <w:rStyle w:val="VerbatimChar"/>
        </w:rPr>
        <w:t xml:space="preserve"> P base64enc           0.1-3    2015-07-28 [?] RSPM (R 4.5.0)</w:t>
      </w:r>
      <w:r>
        <w:br/>
      </w:r>
      <w:r>
        <w:rPr>
          <w:rStyle w:val="VerbatimChar"/>
        </w:rPr>
        <w:t xml:space="preserve"> P bayesm              3.1-7    2025-11-11 [?] RSPM (R 4.5.0)</w:t>
      </w:r>
      <w:r>
        <w:br/>
      </w:r>
      <w:r>
        <w:rPr>
          <w:rStyle w:val="VerbatimChar"/>
        </w:rPr>
        <w:t xml:space="preserve"> P bit                 4.6.0    2025-03-06 [?] RSPM (R 4.5.0)</w:t>
      </w:r>
      <w:r>
        <w:br/>
      </w:r>
      <w:r>
        <w:rPr>
          <w:rStyle w:val="VerbatimChar"/>
        </w:rPr>
        <w:t xml:space="preserve"> P bit64               4.6.0-1  2025-01-16 [?] RSPM (R 4.5.0)</w:t>
      </w:r>
      <w:r>
        <w:br/>
      </w:r>
      <w:r>
        <w:rPr>
          <w:rStyle w:val="VerbatimChar"/>
        </w:rPr>
        <w:t xml:space="preserve"> P boot                1.3-31   2024-08-28 [?] RSPM (R 4.5.0)</w:t>
      </w:r>
      <w:r>
        <w:br/>
      </w:r>
      <w:r>
        <w:rPr>
          <w:rStyle w:val="VerbatimChar"/>
        </w:rPr>
        <w:t xml:space="preserve"> P broom               1.0.8    2025-03-28 [?] RSPM (R 4.5.0)</w:t>
      </w:r>
      <w:r>
        <w:br/>
      </w:r>
      <w:r>
        <w:rPr>
          <w:rStyle w:val="VerbatimChar"/>
        </w:rPr>
        <w:t xml:space="preserve"> P cachem              1.1.0    2024-05-16 [?] RSPM (R 4.5.0)</w:t>
      </w:r>
      <w:r>
        <w:br/>
      </w:r>
      <w:r>
        <w:rPr>
          <w:rStyle w:val="VerbatimChar"/>
        </w:rPr>
        <w:t xml:space="preserve"> P car                 3.1-3    2024-09-27 [?] RSPM (R 4.5.0)</w:t>
      </w:r>
      <w:r>
        <w:br/>
      </w:r>
      <w:r>
        <w:rPr>
          <w:rStyle w:val="VerbatimChar"/>
        </w:rPr>
        <w:t xml:space="preserve"> P carData             3.0-5    2022-01-06 [?] RSPM (R 4.5.0)</w:t>
      </w:r>
      <w:r>
        <w:br/>
      </w:r>
      <w:r>
        <w:rPr>
          <w:rStyle w:val="VerbatimChar"/>
        </w:rPr>
        <w:t xml:space="preserve"> P cellranger          1.1.0    2016-07-27 [?] RSPM (R 4.5.0)</w:t>
      </w:r>
      <w:r>
        <w:br/>
      </w:r>
      <w:r>
        <w:rPr>
          <w:rStyle w:val="VerbatimChar"/>
        </w:rPr>
        <w:t xml:space="preserve"> P checkmate           2.3.2    2024-07-29 [?] RSPM (R 4.5.0)</w:t>
      </w:r>
      <w:r>
        <w:br/>
      </w:r>
      <w:r>
        <w:rPr>
          <w:rStyle w:val="VerbatimChar"/>
        </w:rPr>
        <w:t xml:space="preserve"> P circular          * 0.5-2    2025-09-25 [?] RSPM (R 4.5.0)</w:t>
      </w:r>
      <w:r>
        <w:br/>
      </w:r>
      <w:r>
        <w:rPr>
          <w:rStyle w:val="VerbatimChar"/>
        </w:rPr>
        <w:t xml:space="preserve"> P cli                 3.6.5    2025-04-23 [?] RSPM (R 4.5.0)</w:t>
      </w:r>
      <w:r>
        <w:br/>
      </w:r>
      <w:r>
        <w:rPr>
          <w:rStyle w:val="VerbatimChar"/>
        </w:rPr>
        <w:t xml:space="preserve"> P cluster             2.1.8.1  2025-03-12 [?] RSPM (R 4.5.0)</w:t>
      </w:r>
      <w:r>
        <w:br/>
      </w:r>
      <w:r>
        <w:rPr>
          <w:rStyle w:val="VerbatimChar"/>
        </w:rPr>
        <w:t xml:space="preserve"> P colorspace          2.1-1    2024-07-26 [?] RSPM (R 4.5.0)</w:t>
      </w:r>
      <w:r>
        <w:br/>
      </w:r>
      <w:r>
        <w:rPr>
          <w:rStyle w:val="VerbatimChar"/>
        </w:rPr>
        <w:t xml:space="preserve"> P compositions        2.0-9    2025-08-21 [?] RSPM (R 4.5.0)</w:t>
      </w:r>
      <w:r>
        <w:br/>
      </w:r>
      <w:r>
        <w:rPr>
          <w:rStyle w:val="VerbatimChar"/>
        </w:rPr>
        <w:t xml:space="preserve"> P corrplot          * 0.95     2024-10-14 [?] RSPM (R 4.5.0)</w:t>
      </w:r>
      <w:r>
        <w:br/>
      </w:r>
      <w:r>
        <w:rPr>
          <w:rStyle w:val="VerbatimChar"/>
        </w:rPr>
        <w:t xml:space="preserve"> P cowplot           * 1.1.3    2024-01-22 [?] RSPM (R 4.5.0)</w:t>
      </w:r>
      <w:r>
        <w:br/>
      </w:r>
      <w:r>
        <w:rPr>
          <w:rStyle w:val="VerbatimChar"/>
        </w:rPr>
        <w:t xml:space="preserve"> P crayon              1.5.3    2024-06-20 [?] RSPM (R 4.5.0)</w:t>
      </w:r>
      <w:r>
        <w:br/>
      </w:r>
      <w:r>
        <w:rPr>
          <w:rStyle w:val="VerbatimChar"/>
        </w:rPr>
        <w:t xml:space="preserve"> P data.table        * 1.18.0   2025-12-24 [?] RSPM (R 4.5.0)</w:t>
      </w:r>
      <w:r>
        <w:br/>
      </w:r>
      <w:r>
        <w:rPr>
          <w:rStyle w:val="VerbatimChar"/>
        </w:rPr>
        <w:t xml:space="preserve"> P DEoptimR            1.1-4    2025-07-27 [?] RSPM (R 4.5.0)</w:t>
      </w:r>
      <w:r>
        <w:br/>
      </w:r>
      <w:r>
        <w:rPr>
          <w:rStyle w:val="VerbatimChar"/>
        </w:rPr>
        <w:t xml:space="preserve"> P devtools            2.4.6    2025-10-03 [?] RSPM (R 4.5.0)</w:t>
      </w:r>
      <w:r>
        <w:br/>
      </w:r>
      <w:r>
        <w:rPr>
          <w:rStyle w:val="VerbatimChar"/>
        </w:rPr>
        <w:t xml:space="preserve"> P digest              0.6.39   2025-11-19 [?] RSPM (R 4.5.0)</w:t>
      </w:r>
      <w:r>
        <w:br/>
      </w:r>
      <w:r>
        <w:rPr>
          <w:rStyle w:val="VerbatimChar"/>
        </w:rPr>
        <w:t xml:space="preserve"> P dplyr             * 1.1.4    2023-11-17 [?] RSPM (R 4.5.0)</w:t>
      </w:r>
      <w:r>
        <w:br/>
      </w:r>
      <w:r>
        <w:rPr>
          <w:rStyle w:val="VerbatimChar"/>
        </w:rPr>
        <w:t xml:space="preserve"> P ellipsis            0.3.2    2021-04-29 [?] RSPM (R 4.5.0)</w:t>
      </w:r>
      <w:r>
        <w:br/>
      </w:r>
      <w:r>
        <w:rPr>
          <w:rStyle w:val="VerbatimChar"/>
        </w:rPr>
        <w:t xml:space="preserve"> P evaluate            1.0.5    2025-08-27 [?] RSPM (R 4.5.0)</w:t>
      </w:r>
      <w:r>
        <w:br/>
      </w:r>
      <w:r>
        <w:rPr>
          <w:rStyle w:val="VerbatimChar"/>
        </w:rPr>
        <w:t xml:space="preserve"> P extrafont           0.20     2025-09-24 [?] RSPM (R 4.5.0)</w:t>
      </w:r>
      <w:r>
        <w:br/>
      </w:r>
      <w:r>
        <w:rPr>
          <w:rStyle w:val="VerbatimChar"/>
        </w:rPr>
        <w:t xml:space="preserve"> P extrafontdb         1.1      2025-09-28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1.0.1    2025-09-25 [?] RSPM (R 4.5.0)</w:t>
      </w:r>
      <w:r>
        <w:br/>
      </w:r>
      <w:r>
        <w:rPr>
          <w:rStyle w:val="VerbatimChar"/>
        </w:rPr>
        <w:t xml:space="preserve"> P foreign             0.8-90   2025-03-31 [?] RSPM (R 4.5.0)</w:t>
      </w:r>
      <w:r>
        <w:br/>
      </w:r>
      <w:r>
        <w:rPr>
          <w:rStyle w:val="VerbatimChar"/>
        </w:rPr>
        <w:t xml:space="preserve"> P Formula             1.2-5    2023-02-24 [?] RSPM (R 4.5.0)</w:t>
      </w:r>
      <w:r>
        <w:br/>
      </w:r>
      <w:r>
        <w:rPr>
          <w:rStyle w:val="VerbatimChar"/>
        </w:rPr>
        <w:t xml:space="preserve"> P fs                  1.6.6    2025-04-12 [?] RSPM (R 4.5.0)</w:t>
      </w:r>
      <w:r>
        <w:br/>
      </w:r>
      <w:r>
        <w:rPr>
          <w:rStyle w:val="VerbatimChar"/>
        </w:rPr>
        <w:t xml:space="preserve"> P gdtools             0.4.4    2025-10-06 [?] RSPM (R 4.5.0)</w:t>
      </w:r>
      <w:r>
        <w:br/>
      </w:r>
      <w:r>
        <w:rPr>
          <w:rStyle w:val="VerbatimChar"/>
        </w:rPr>
        <w:t xml:space="preserve"> P generics            0.1.4    2025-05-09 [?] RSPM (R 4.5.0)</w:t>
      </w:r>
      <w:r>
        <w:br/>
      </w:r>
      <w:r>
        <w:rPr>
          <w:rStyle w:val="VerbatimChar"/>
        </w:rPr>
        <w:t xml:space="preserve"> P ggalt             * 0.6.1    2026-01-15 [?] Github (hrbrmstr/ggalt@8941f8c)</w:t>
      </w:r>
      <w:r>
        <w:br/>
      </w:r>
      <w:r>
        <w:rPr>
          <w:rStyle w:val="VerbatimChar"/>
        </w:rPr>
        <w:t xml:space="preserve"> P ggcorrplot        * 0.1.4.1  2023-09-05 [?] RSPM (R 4.5.0)</w:t>
      </w:r>
      <w:r>
        <w:br/>
      </w:r>
      <w:r>
        <w:rPr>
          <w:rStyle w:val="VerbatimChar"/>
        </w:rPr>
        <w:t xml:space="preserve"> P ggforce           * 0.5.0    2025-06-18 [?] RSPM (R 4.5.0)</w:t>
      </w:r>
      <w:r>
        <w:br/>
      </w:r>
      <w:r>
        <w:rPr>
          <w:rStyle w:val="VerbatimChar"/>
        </w:rPr>
        <w:t xml:space="preserve"> P ggfun               0.2.0    2025-07-15 [?] RSPM (R 4.5.0)</w:t>
      </w:r>
      <w:r>
        <w:br/>
      </w:r>
      <w:r>
        <w:rPr>
          <w:rStyle w:val="VerbatimChar"/>
        </w:rPr>
        <w:t xml:space="preserve"> P ggimage           * 0.3.5    2026-01-08 [?] RSPM (R 4.5.0)</w:t>
      </w:r>
      <w:r>
        <w:br/>
      </w:r>
      <w:r>
        <w:rPr>
          <w:rStyle w:val="VerbatimChar"/>
        </w:rPr>
        <w:t xml:space="preserve"> P ggiraph             0.9.2    2025-10-07 [?] RSPM (R 4.5.0)</w:t>
      </w:r>
      <w:r>
        <w:br/>
      </w:r>
      <w:r>
        <w:rPr>
          <w:rStyle w:val="VerbatimChar"/>
        </w:rPr>
        <w:t xml:space="preserve"> P ggplot2           * 4.0.1    2025-11-14 [?] RSPM (R 4.5.0)</w:t>
      </w:r>
      <w:r>
        <w:br/>
      </w:r>
      <w:r>
        <w:rPr>
          <w:rStyle w:val="VerbatimChar"/>
        </w:rPr>
        <w:t xml:space="preserve"> P ggplotify           0.1.3    2025-09-20 [?] RSPM (R 4.5.0)</w:t>
      </w:r>
      <w:r>
        <w:br/>
      </w:r>
      <w:r>
        <w:rPr>
          <w:rStyle w:val="VerbatimChar"/>
        </w:rPr>
        <w:t xml:space="preserve"> P ggpubr            * 0.6.0    2023-02-10 [?] RSPM (R 4.5.0)</w:t>
      </w:r>
      <w:r>
        <w:br/>
      </w:r>
      <w:r>
        <w:rPr>
          <w:rStyle w:val="VerbatimChar"/>
        </w:rPr>
        <w:t xml:space="preserve"> P ggrepel           * 0.9.6    2024-09-07 [?] RSPM (R 4.5.0)</w:t>
      </w:r>
      <w:r>
        <w:br/>
      </w:r>
      <w:r>
        <w:rPr>
          <w:rStyle w:val="VerbatimChar"/>
        </w:rPr>
        <w:t xml:space="preserve"> P ggsignif            0.6.4    2022-10-13 [?] RSPM (R 4.5.0)</w:t>
      </w:r>
      <w:r>
        <w:br/>
      </w:r>
      <w:r>
        <w:rPr>
          <w:rStyle w:val="VerbatimChar"/>
        </w:rPr>
        <w:t xml:space="preserve"> P ggtern            * 4.0.0    2025-11-26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gridGraphics        0.5-1    2020-12-13 [?] RSPM (R 4.5.0)</w:t>
      </w:r>
      <w:r>
        <w:br/>
      </w:r>
      <w:r>
        <w:rPr>
          <w:rStyle w:val="VerbatimChar"/>
        </w:rPr>
        <w:t xml:space="preserve"> P gtable              0.3.6    2024-10-25 [?] RSPM (R 4.5.0)</w:t>
      </w:r>
      <w:r>
        <w:br/>
      </w:r>
      <w:r>
        <w:rPr>
          <w:rStyle w:val="VerbatimChar"/>
        </w:rPr>
        <w:t xml:space="preserve"> P here              * 1.0.2    2025-09-15 [?] RSPM (R 4.5.0)</w:t>
      </w:r>
      <w:r>
        <w:br/>
      </w:r>
      <w:r>
        <w:rPr>
          <w:rStyle w:val="VerbatimChar"/>
        </w:rPr>
        <w:t xml:space="preserve"> P hexbin              1.28.5   2024-11-13 [?] RSPM (R 4.5.0)</w:t>
      </w:r>
      <w:r>
        <w:br/>
      </w:r>
      <w:r>
        <w:rPr>
          <w:rStyle w:val="VerbatimChar"/>
        </w:rPr>
        <w:t xml:space="preserve"> P Hmisc             * 5.2-5    2026-01-09 [?] RSPM (R 4.5.0)</w:t>
      </w:r>
      <w:r>
        <w:br/>
      </w:r>
      <w:r>
        <w:rPr>
          <w:rStyle w:val="VerbatimChar"/>
        </w:rPr>
        <w:t xml:space="preserve"> P hms                 1.1.4    2025-10-17 [?] RSPM (R 4.5.0)</w:t>
      </w:r>
      <w:r>
        <w:br/>
      </w:r>
      <w:r>
        <w:rPr>
          <w:rStyle w:val="VerbatimChar"/>
        </w:rPr>
        <w:t xml:space="preserve"> P htmlTable           2.4.3    2024-07-21 [?] RSPM (R 4.5.0)</w:t>
      </w:r>
      <w:r>
        <w:br/>
      </w:r>
      <w:r>
        <w:rPr>
          <w:rStyle w:val="VerbatimChar"/>
        </w:rPr>
        <w:t xml:space="preserve"> P htmltools           0.5.9    2025-12-04 [?] RSPM (R 4.5.0)</w:t>
      </w:r>
      <w:r>
        <w:br/>
      </w:r>
      <w:r>
        <w:rPr>
          <w:rStyle w:val="VerbatimChar"/>
        </w:rPr>
        <w:t xml:space="preserve"> P htmlwidgets         1.6.4    2023-12-06 [?] RSPM (R 4.5.0)</w:t>
      </w:r>
      <w:r>
        <w:br/>
      </w:r>
      <w:r>
        <w:rPr>
          <w:rStyle w:val="VerbatimChar"/>
        </w:rPr>
        <w:t xml:space="preserve"> P jsonlite            2.0.0    2025-03-27 [?] RSPM (R 4.5.0)</w:t>
      </w:r>
      <w:r>
        <w:br/>
      </w:r>
      <w:r>
        <w:rPr>
          <w:rStyle w:val="VerbatimChar"/>
        </w:rPr>
        <w:t xml:space="preserve"> P KernSmooth          2.23-26  2025-01-01 [?] RSPM (R 4.5.0)</w:t>
      </w:r>
      <w:r>
        <w:br/>
      </w:r>
      <w:r>
        <w:rPr>
          <w:rStyle w:val="VerbatimChar"/>
        </w:rPr>
        <w:t xml:space="preserve"> P knitr               1.51     2025-12-20 [?] RSPM (R 4.5.0)</w:t>
      </w:r>
      <w:r>
        <w:br/>
      </w:r>
      <w:r>
        <w:rPr>
          <w:rStyle w:val="VerbatimChar"/>
        </w:rPr>
        <w:t xml:space="preserve"> P labeling            0.4.3    2023-08-29 [?] RSPM (R 4.5.0)</w:t>
      </w:r>
      <w:r>
        <w:br/>
      </w:r>
      <w:r>
        <w:rPr>
          <w:rStyle w:val="VerbatimChar"/>
        </w:rPr>
        <w:t xml:space="preserve"> P latex2exp           0.9.8    2026-01-09 [?] RSPM (R 4.5.0)</w:t>
      </w:r>
      <w:r>
        <w:br/>
      </w:r>
      <w:r>
        <w:rPr>
          <w:rStyle w:val="VerbatimChar"/>
        </w:rPr>
        <w:t xml:space="preserve"> P lattice             0.22-6   2024-03-20 [?] RSPM (R 4.5.0)</w:t>
      </w:r>
      <w:r>
        <w:br/>
      </w:r>
      <w:r>
        <w:rPr>
          <w:rStyle w:val="VerbatimChar"/>
        </w:rPr>
        <w:t xml:space="preserve"> P lifecycle           1.0.5    2026-01-08 [?] RSPM (R 4.5.0)</w:t>
      </w:r>
      <w:r>
        <w:br/>
      </w:r>
      <w:r>
        <w:rPr>
          <w:rStyle w:val="VerbatimChar"/>
        </w:rPr>
        <w:t xml:space="preserve"> P lubridate         * 1.9.4    2024-12-08 [?] RSPM (R 4.5.0)</w:t>
      </w:r>
      <w:r>
        <w:br/>
      </w:r>
      <w:r>
        <w:rPr>
          <w:rStyle w:val="VerbatimChar"/>
        </w:rPr>
        <w:t xml:space="preserve"> P magick            * 2.9.0    2025-09-08 [?] RSPM (R 4.5.0)</w:t>
      </w:r>
      <w:r>
        <w:br/>
      </w:r>
      <w:r>
        <w:rPr>
          <w:rStyle w:val="VerbatimChar"/>
        </w:rPr>
        <w:t xml:space="preserve"> P magrittr            2.0.4    2025-09-12 [?] RSPM (R 4.5.0)</w:t>
      </w:r>
      <w:r>
        <w:br/>
      </w:r>
      <w:r>
        <w:rPr>
          <w:rStyle w:val="VerbatimChar"/>
        </w:rPr>
        <w:t xml:space="preserve"> P maps                3.4.3    2025-05-26 [?] RSPM (R 4.5.0)</w:t>
      </w:r>
      <w:r>
        <w:br/>
      </w:r>
      <w:r>
        <w:rPr>
          <w:rStyle w:val="VerbatimChar"/>
        </w:rPr>
        <w:t xml:space="preserve"> P MASS                7.3-65   2025-02-28 [?] RSPM (R 4.5.0)</w:t>
      </w:r>
      <w:r>
        <w:br/>
      </w:r>
      <w:r>
        <w:rPr>
          <w:rStyle w:val="VerbatimChar"/>
        </w:rPr>
        <w:t xml:space="preserve"> P Matrix              1.7-3    2025-03-11 [?] RSPM (R 4.5.0)</w:t>
      </w:r>
      <w:r>
        <w:br/>
      </w:r>
      <w:r>
        <w:rPr>
          <w:rStyle w:val="VerbatimChar"/>
        </w:rPr>
        <w:t xml:space="preserve"> P memoise             2.0.1    2021-11-26 [?] RSPM (R 4.5.0)</w:t>
      </w:r>
      <w:r>
        <w:br/>
      </w:r>
      <w:r>
        <w:rPr>
          <w:rStyle w:val="VerbatimChar"/>
        </w:rPr>
        <w:t xml:space="preserve"> P mgcv                1.9-1    2023-12-21 [?] CRAN (R 4.3.2)</w:t>
      </w:r>
      <w:r>
        <w:br/>
      </w:r>
      <w:r>
        <w:rPr>
          <w:rStyle w:val="VerbatimChar"/>
        </w:rPr>
        <w:t xml:space="preserve"> P mvtnorm             1.3-3    2025-01-10 [?] RSPM (R 4.5.0)</w:t>
      </w:r>
      <w:r>
        <w:br/>
      </w:r>
      <w:r>
        <w:rPr>
          <w:rStyle w:val="VerbatimChar"/>
        </w:rPr>
        <w:t xml:space="preserve"> P NISTunits         * 1.0.1    2016-08-11 [?] RSPM (R 4.5.0)</w:t>
      </w:r>
      <w:r>
        <w:br/>
      </w:r>
      <w:r>
        <w:rPr>
          <w:rStyle w:val="VerbatimChar"/>
        </w:rPr>
        <w:t xml:space="preserve"> P nlme                3.1-168  2025-03-31 [?] RSPM (R 4.5.0)</w:t>
      </w:r>
      <w:r>
        <w:br/>
      </w:r>
      <w:r>
        <w:rPr>
          <w:rStyle w:val="VerbatimChar"/>
        </w:rPr>
        <w:t xml:space="preserve"> P nnet                7.3-20   2025-01-01 [?] RSPM (R 4.5.0)</w:t>
      </w:r>
      <w:r>
        <w:br/>
      </w:r>
      <w:r>
        <w:rPr>
          <w:rStyle w:val="VerbatimChar"/>
        </w:rPr>
        <w:t xml:space="preserve"> P otel                0.2.0    2025-08-29 [?] RSPM (R 4.5.0)</w:t>
      </w:r>
      <w:r>
        <w:br/>
      </w:r>
      <w:r>
        <w:rPr>
          <w:rStyle w:val="VerbatimChar"/>
        </w:rPr>
        <w:t xml:space="preserve"> P pillar              1.11.1   2025-09-17 [?] RSPM (R 4.5.0)</w:t>
      </w:r>
      <w:r>
        <w:br/>
      </w:r>
      <w:r>
        <w:rPr>
          <w:rStyle w:val="VerbatimChar"/>
        </w:rPr>
        <w:t xml:space="preserve"> P pkgbuild            1.4.8    2025-05-26 [?] RSPM (R 4.5.0)</w:t>
      </w:r>
      <w:r>
        <w:br/>
      </w:r>
      <w:r>
        <w:rPr>
          <w:rStyle w:val="VerbatimChar"/>
        </w:rPr>
        <w:t xml:space="preserve"> P pkgconfig           2.0.3    2019-09-22 [?] RSPM (R 4.5.0)</w:t>
      </w:r>
      <w:r>
        <w:br/>
      </w:r>
      <w:r>
        <w:rPr>
          <w:rStyle w:val="VerbatimChar"/>
        </w:rPr>
        <w:t xml:space="preserve"> P pkgload             1.4.1    2025-09-23 [?] RSPM (R 4.5.0)</w:t>
      </w:r>
      <w:r>
        <w:br/>
      </w:r>
      <w:r>
        <w:rPr>
          <w:rStyle w:val="VerbatimChar"/>
        </w:rPr>
        <w:t xml:space="preserve"> P plyr                1.8.9    2023-10-02 [?] RSPM (R 4.5.0)</w:t>
      </w:r>
      <w:r>
        <w:br/>
      </w:r>
      <w:r>
        <w:rPr>
          <w:rStyle w:val="VerbatimChar"/>
        </w:rPr>
        <w:t xml:space="preserve"> P png               * 0.1-8    2022-11-29 [?] RSPM (R 4.5.0)</w:t>
      </w:r>
      <w:r>
        <w:br/>
      </w:r>
      <w:r>
        <w:rPr>
          <w:rStyle w:val="VerbatimChar"/>
        </w:rPr>
        <w:t xml:space="preserve"> P polyclip            1.10-7   2024-07-23 [?] RSPM (R 4.5.0)</w:t>
      </w:r>
      <w:r>
        <w:br/>
      </w:r>
      <w:r>
        <w:rPr>
          <w:rStyle w:val="VerbatimChar"/>
        </w:rPr>
        <w:t xml:space="preserve"> P proj4               1.0-15   2025-03-21 [?] RSPM (R 4.5.0)</w:t>
      </w:r>
      <w:r>
        <w:br/>
      </w:r>
      <w:r>
        <w:rPr>
          <w:rStyle w:val="VerbatimChar"/>
        </w:rPr>
        <w:t xml:space="preserve"> P proto               1.0.0    2016-10-29 [?] RSPM (R 4.5.0)</w:t>
      </w:r>
      <w:r>
        <w:br/>
      </w:r>
      <w:r>
        <w:rPr>
          <w:rStyle w:val="VerbatimChar"/>
        </w:rPr>
        <w:t xml:space="preserve"> P purrr             * 1.2.1    2026-01-09 [?] RSPM (R 4.5.0)</w:t>
      </w:r>
      <w:r>
        <w:br/>
      </w:r>
      <w:r>
        <w:rPr>
          <w:rStyle w:val="VerbatimChar"/>
        </w:rPr>
        <w:t xml:space="preserve"> P R6                  2.6.1    2025-02-15 [?] RSPM (R 4.5.0)</w:t>
      </w:r>
      <w:r>
        <w:br/>
      </w:r>
      <w:r>
        <w:rPr>
          <w:rStyle w:val="VerbatimChar"/>
        </w:rPr>
        <w:t xml:space="preserve"> P rappdirs            0.3.3    2021-01-31 [?] RSPM (R 4.5.0)</w:t>
      </w:r>
      <w:r>
        <w:br/>
      </w:r>
      <w:r>
        <w:rPr>
          <w:rStyle w:val="VerbatimChar"/>
        </w:rPr>
        <w:t xml:space="preserve"> P RColorBrewer        1.1-3    2022-04-03 [?] RSPM (R 4.5.0)</w:t>
      </w:r>
      <w:r>
        <w:br/>
      </w:r>
      <w:r>
        <w:rPr>
          <w:rStyle w:val="VerbatimChar"/>
        </w:rPr>
        <w:t xml:space="preserve"> P Rcpp                1.1.1    2026-01-10 [?] RSPM (R 4.5.0)</w:t>
      </w:r>
      <w:r>
        <w:br/>
      </w:r>
      <w:r>
        <w:rPr>
          <w:rStyle w:val="VerbatimChar"/>
        </w:rPr>
        <w:t xml:space="preserve"> P readr             * 2.1.6    2025-11-14 [?] RSPM (R 4.5.0)</w:t>
      </w:r>
      <w:r>
        <w:br/>
      </w:r>
      <w:r>
        <w:rPr>
          <w:rStyle w:val="VerbatimChar"/>
        </w:rPr>
        <w:t xml:space="preserve"> P readxl            * 1.4.5    2025-03-07 [?] RSPM (R 4.5.0)</w:t>
      </w:r>
      <w:r>
        <w:br/>
      </w:r>
      <w:r>
        <w:rPr>
          <w:rStyle w:val="VerbatimChar"/>
        </w:rPr>
        <w:t xml:space="preserve"> P remotes             2.5.0    2024-03-17 [?] RSPM (R 4.5.0)</w:t>
      </w:r>
      <w:r>
        <w:br/>
      </w:r>
      <w:r>
        <w:rPr>
          <w:rStyle w:val="VerbatimChar"/>
        </w:rPr>
        <w:t xml:space="preserve">   renv                1.1.5    2025-07-24 [1] RSPM (R 4.5.2)</w:t>
      </w:r>
      <w:r>
        <w:br/>
      </w:r>
      <w:r>
        <w:rPr>
          <w:rStyle w:val="VerbatimChar"/>
        </w:rPr>
        <w:t xml:space="preserve"> P reshape2          * 1.4.4    2020-04-09 [?] RSPM (R 4.5.2)</w:t>
      </w:r>
      <w:r>
        <w:br/>
      </w:r>
      <w:r>
        <w:rPr>
          <w:rStyle w:val="VerbatimChar"/>
        </w:rPr>
        <w:t xml:space="preserve"> P rlang               1.1.7    2026-01-09 [?] RSPM (R 4.5.0)</w:t>
      </w:r>
      <w:r>
        <w:br/>
      </w:r>
      <w:r>
        <w:rPr>
          <w:rStyle w:val="VerbatimChar"/>
        </w:rPr>
        <w:t xml:space="preserve"> P rmarkdown           2.30     2025-09-28 [?] RSPM (R 4.5.0)</w:t>
      </w:r>
      <w:r>
        <w:br/>
      </w:r>
      <w:r>
        <w:rPr>
          <w:rStyle w:val="VerbatimChar"/>
        </w:rPr>
        <w:t xml:space="preserve"> P robustbase          0.99-6   2025-09-04 [?] RSPM (R 4.5.0)</w:t>
      </w:r>
      <w:r>
        <w:br/>
      </w:r>
      <w:r>
        <w:rPr>
          <w:rStyle w:val="VerbatimChar"/>
        </w:rPr>
        <w:t xml:space="preserve"> P rpart               4.1.24   2025-01-07 [?] RSPM (R 4.5.0)</w:t>
      </w:r>
      <w:r>
        <w:br/>
      </w:r>
      <w:r>
        <w:rPr>
          <w:rStyle w:val="VerbatimChar"/>
        </w:rPr>
        <w:t xml:space="preserve"> P rprojroot           2.1.1    2025-08-26 [?] RSPM (R 4.5.0)</w:t>
      </w:r>
      <w:r>
        <w:br/>
      </w:r>
      <w:r>
        <w:rPr>
          <w:rStyle w:val="VerbatimChar"/>
        </w:rPr>
        <w:t xml:space="preserve"> P rstatix             0.7.2    2023-02-01 [?] RSPM (R 4.5.0)</w:t>
      </w:r>
      <w:r>
        <w:br/>
      </w:r>
      <w:r>
        <w:rPr>
          <w:rStyle w:val="VerbatimChar"/>
        </w:rPr>
        <w:t xml:space="preserve"> P rstudioapi          0.17.1   2024-10-22 [?] RSPM (R 4.5.0)</w:t>
      </w:r>
      <w:r>
        <w:br/>
      </w:r>
      <w:r>
        <w:rPr>
          <w:rStyle w:val="VerbatimChar"/>
        </w:rPr>
        <w:t xml:space="preserve"> P Rttf2pt1            1.3.14   2025-09-26 [?] RSPM (R 4.5.0)</w:t>
      </w:r>
      <w:r>
        <w:br/>
      </w:r>
      <w:r>
        <w:rPr>
          <w:rStyle w:val="VerbatimChar"/>
        </w:rPr>
        <w:t xml:space="preserve"> P S7                  0.2.1    2025-11-14 [?] RSPM (R 4.5.0)</w:t>
      </w:r>
      <w:r>
        <w:br/>
      </w:r>
      <w:r>
        <w:rPr>
          <w:rStyle w:val="VerbatimChar"/>
        </w:rPr>
        <w:t xml:space="preserve"> P scales              1.4.0    2025-04-24 [?] RSPM (R 4.5.0)</w:t>
      </w:r>
      <w:r>
        <w:br/>
      </w:r>
      <w:r>
        <w:rPr>
          <w:rStyle w:val="VerbatimChar"/>
        </w:rPr>
        <w:t xml:space="preserve"> P sessioninfo         1.2.3    2025-02-05 [?] RSPM (R 4.5.0)</w:t>
      </w:r>
      <w:r>
        <w:br/>
      </w:r>
      <w:r>
        <w:rPr>
          <w:rStyle w:val="VerbatimChar"/>
        </w:rPr>
        <w:t xml:space="preserve"> P stringi             1.8.7    2025-03-27 [?] RSPM (R 4.5.0)</w:t>
      </w:r>
      <w:r>
        <w:br/>
      </w:r>
      <w:r>
        <w:rPr>
          <w:rStyle w:val="VerbatimChar"/>
        </w:rPr>
        <w:t xml:space="preserve"> P stringr           * 1.6.0    2025-11-04 [?] RSPM (R 4.5.0)</w:t>
      </w:r>
      <w:r>
        <w:br/>
      </w:r>
      <w:r>
        <w:rPr>
          <w:rStyle w:val="VerbatimChar"/>
        </w:rPr>
        <w:t xml:space="preserve"> P systemfonts         1.3.1    2025-10-01 [?] RSPM (R 4.5.0)</w:t>
      </w:r>
      <w:r>
        <w:br/>
      </w:r>
      <w:r>
        <w:rPr>
          <w:rStyle w:val="VerbatimChar"/>
        </w:rPr>
        <w:t xml:space="preserve"> P tensorA             0.36.2.1 2023-12-13 [?] RSPM (R 4.5.0)</w:t>
      </w:r>
      <w:r>
        <w:br/>
      </w:r>
      <w:r>
        <w:rPr>
          <w:rStyle w:val="VerbatimChar"/>
        </w:rPr>
        <w:t xml:space="preserve"> P tibble            * 3.3.1    2026-01-11 [?] RSPM (R 4.5.0)</w:t>
      </w:r>
      <w:r>
        <w:br/>
      </w:r>
      <w:r>
        <w:rPr>
          <w:rStyle w:val="VerbatimChar"/>
        </w:rPr>
        <w:t xml:space="preserve"> P tidyr             * 1.3.2    2025-12-19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tweenr              2.0.3    2024-02-26 [?] RSPM (R 4.5.0)</w:t>
      </w:r>
      <w:r>
        <w:br/>
      </w:r>
      <w:r>
        <w:rPr>
          <w:rStyle w:val="VerbatimChar"/>
        </w:rPr>
        <w:t xml:space="preserve"> P tzdb                0.5.0    2025-03-15 [?] RSPM (R 4.5.0)</w:t>
      </w:r>
      <w:r>
        <w:br/>
      </w:r>
      <w:r>
        <w:rPr>
          <w:rStyle w:val="VerbatimChar"/>
        </w:rPr>
        <w:t xml:space="preserve"> P usethis             3.2.1    2025-09-06 [?] RSPM (R 4.5.0)</w:t>
      </w:r>
      <w:r>
        <w:br/>
      </w:r>
      <w:r>
        <w:rPr>
          <w:rStyle w:val="VerbatimChar"/>
        </w:rPr>
        <w:t xml:space="preserve"> P vctrs               0.6.5    2023-12-01 [?] RSPM (R 4.5.0)</w:t>
      </w:r>
      <w:r>
        <w:br/>
      </w:r>
      <w:r>
        <w:rPr>
          <w:rStyle w:val="VerbatimChar"/>
        </w:rPr>
        <w:t xml:space="preserve"> P vroom               1.6.7    2025-11-28 [?] RSPM (R 4.5.0)</w:t>
      </w:r>
      <w:r>
        <w:br/>
      </w:r>
      <w:r>
        <w:rPr>
          <w:rStyle w:val="VerbatimChar"/>
        </w:rPr>
        <w:t xml:space="preserve"> P withr               3.0.2    2024-10-28 [?] RSPM (R 4.5.0)</w:t>
      </w:r>
      <w:r>
        <w:br/>
      </w:r>
      <w:r>
        <w:rPr>
          <w:rStyle w:val="VerbatimChar"/>
        </w:rPr>
        <w:t xml:space="preserve"> P xfun                0.55     2025-12-16 [?] RSPM (R 4.5.0)</w:t>
      </w:r>
      <w:r>
        <w:br/>
      </w:r>
      <w:r>
        <w:rPr>
          <w:rStyle w:val="VerbatimChar"/>
        </w:rPr>
        <w:t xml:space="preserve"> P yaml                2.3.12   2025-12-10 [?] RSPM (R 4.5.0)</w:t>
      </w:r>
      <w:r>
        <w:br/>
      </w:r>
      <w:r>
        <w:rPr>
          <w:rStyle w:val="VerbatimChar"/>
        </w:rPr>
        <w:t xml:space="preserve"> P yulab.utils         0.2.3    2025-12-15 [?] RSPM (R 4.5.0)</w:t>
      </w:r>
      <w:r>
        <w:br/>
      </w:r>
      <w:r>
        <w:br/>
      </w:r>
      <w:r>
        <w:rPr>
          <w:rStyle w:val="VerbatimChar"/>
        </w:rPr>
        <w:t xml:space="preserve"> [1] /home/benmarwick/.cache/R/renv/library/QSY-Spheroids-Study-c9aaecf0/linux-ubuntu-noble/R-4.5/x86_64-pc-linux-gnu</w:t>
      </w:r>
      <w:r>
        <w:br/>
      </w:r>
      <w:r>
        <w:rPr>
          <w:rStyle w:val="VerbatimChar"/>
        </w:rPr>
        <w:t xml:space="preserve"> [2] /home/benmarwick/.cache/R/renv/sandbox/linux-ubuntu-noble/R-4.5/x86_64-pc-linux-gnu/9a444a72</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/mnt/d/QSY-Spheroids-Study</w:t>
      </w:r>
      <w:r>
        <w:br/>
      </w:r>
      <w:r>
        <w:rPr>
          <w:rStyle w:val="VerbatimChar"/>
        </w:rPr>
        <w:t xml:space="preserve">Remote:   main @ origin (https://github.com/zhiye0927/QSY-Spheroids-Study)</w:t>
      </w:r>
      <w:r>
        <w:br/>
      </w:r>
      <w:r>
        <w:rPr>
          <w:rStyle w:val="VerbatimChar"/>
        </w:rPr>
        <w:t xml:space="preserve">Head:     [1522cfe] 2026-01-14: use conda and environment.yml</w:t>
      </w:r>
    </w:p>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75" Target="media/rId75.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6"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7"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20" Target="https://doi.org/10.1038/35096551" TargetMode="External" /><Relationship Type="http://schemas.openxmlformats.org/officeDocument/2006/relationships/hyperlink" Id="rId222"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8"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9"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9"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1"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4"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2026-01-15T00:38:52Z</dcterms:created>
  <dcterms:modified xsi:type="dcterms:W3CDTF">2026-01-15T00:38:52Z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January 14,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